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KARAR TARİHİ</w:t>
      </w:r>
      <w:r w:rsidR="0026127D" w:rsidRPr="00C06EB9">
        <w:rPr>
          <w:rFonts w:cstheme="minorHAnsi"/>
          <w:b/>
          <w:sz w:val="24"/>
          <w:szCs w:val="24"/>
        </w:rPr>
        <w:t xml:space="preserve">  </w:t>
      </w:r>
      <w:r w:rsidR="00E128A4">
        <w:rPr>
          <w:rFonts w:cstheme="minorHAnsi"/>
          <w:b/>
          <w:sz w:val="24"/>
          <w:szCs w:val="24"/>
        </w:rPr>
        <w:t xml:space="preserve"> : 24</w:t>
      </w:r>
      <w:r w:rsidR="00103D59" w:rsidRPr="00C06EB9">
        <w:rPr>
          <w:rFonts w:cstheme="minorHAnsi"/>
          <w:b/>
          <w:sz w:val="24"/>
          <w:szCs w:val="24"/>
        </w:rPr>
        <w:t>/06</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45720E">
        <w:rPr>
          <w:rFonts w:cstheme="minorHAnsi"/>
          <w:b/>
          <w:sz w:val="24"/>
          <w:szCs w:val="24"/>
        </w:rPr>
        <w:t xml:space="preserve"> : 2020 / 62</w:t>
      </w:r>
    </w:p>
    <w:p w:rsidR="00F50AD7" w:rsidRDefault="00D70B1E" w:rsidP="00F50AD7">
      <w:pPr>
        <w:jc w:val="both"/>
        <w:rPr>
          <w:rFonts w:cstheme="minorHAnsi"/>
          <w:sz w:val="24"/>
          <w:szCs w:val="24"/>
        </w:rPr>
      </w:pPr>
      <w:r w:rsidRPr="00C06EB9">
        <w:rPr>
          <w:rFonts w:cstheme="minorHAnsi"/>
          <w:sz w:val="24"/>
          <w:szCs w:val="24"/>
        </w:rPr>
        <w:tab/>
      </w:r>
    </w:p>
    <w:p w:rsidR="00F50AD7" w:rsidRDefault="00BA4F68" w:rsidP="00BA4F68">
      <w:pPr>
        <w:jc w:val="both"/>
        <w:rPr>
          <w:rFonts w:cstheme="minorHAnsi"/>
          <w:sz w:val="24"/>
          <w:szCs w:val="24"/>
        </w:rPr>
      </w:pPr>
      <w:r>
        <w:rPr>
          <w:rFonts w:cstheme="minorHAnsi"/>
          <w:sz w:val="24"/>
          <w:szCs w:val="24"/>
        </w:rPr>
        <w:tab/>
      </w:r>
      <w:r w:rsidR="00F50AD7" w:rsidRPr="00BA4F68">
        <w:rPr>
          <w:rFonts w:cstheme="minorHAnsi"/>
          <w:sz w:val="24"/>
          <w:szCs w:val="24"/>
        </w:rPr>
        <w:t>Mersin İl Umumi Hıfzıssıhha Kuru</w:t>
      </w:r>
      <w:r w:rsidR="00E128A4" w:rsidRPr="00BA4F68">
        <w:rPr>
          <w:rFonts w:cstheme="minorHAnsi"/>
          <w:sz w:val="24"/>
          <w:szCs w:val="24"/>
        </w:rPr>
        <w:t>lu, 24/06/2020 tarihinde saat 11</w:t>
      </w:r>
      <w:r w:rsidR="00F50AD7" w:rsidRPr="00BA4F68">
        <w:rPr>
          <w:rFonts w:cstheme="minorHAnsi"/>
          <w:sz w:val="24"/>
          <w:szCs w:val="24"/>
        </w:rPr>
        <w:t>:00’da Mersin Vali</w:t>
      </w:r>
      <w:r w:rsidR="00E07F24" w:rsidRPr="00BA4F68">
        <w:rPr>
          <w:rFonts w:cstheme="minorHAnsi"/>
          <w:sz w:val="24"/>
          <w:szCs w:val="24"/>
        </w:rPr>
        <w:t xml:space="preserve"> Yardımcısı İbrahim KÜÇÜK</w:t>
      </w:r>
      <w:r w:rsidR="00F50AD7" w:rsidRPr="00BA4F68">
        <w:rPr>
          <w:rFonts w:cstheme="minorHAnsi"/>
          <w:sz w:val="24"/>
          <w:szCs w:val="24"/>
        </w:rPr>
        <w:t xml:space="preserve"> başkanl</w:t>
      </w:r>
      <w:r w:rsidR="0045720E">
        <w:rPr>
          <w:rFonts w:cstheme="minorHAnsi"/>
          <w:sz w:val="24"/>
          <w:szCs w:val="24"/>
        </w:rPr>
        <w:t>ığında; İçişleri Bakanlığının 23</w:t>
      </w:r>
      <w:r w:rsidR="00F50AD7" w:rsidRPr="00BA4F68">
        <w:rPr>
          <w:rFonts w:cstheme="minorHAnsi"/>
          <w:sz w:val="24"/>
          <w:szCs w:val="24"/>
        </w:rPr>
        <w:t xml:space="preserve">.06.2020 tarihli ve </w:t>
      </w:r>
      <w:r w:rsidR="00E128A4" w:rsidRPr="00BA4F68">
        <w:rPr>
          <w:rFonts w:cstheme="minorHAnsi"/>
          <w:sz w:val="24"/>
          <w:szCs w:val="24"/>
        </w:rPr>
        <w:t>10079</w:t>
      </w:r>
      <w:r w:rsidR="00F50AD7" w:rsidRPr="00BA4F68">
        <w:rPr>
          <w:rFonts w:cstheme="minorHAnsi"/>
          <w:sz w:val="24"/>
          <w:szCs w:val="24"/>
        </w:rPr>
        <w:t xml:space="preserve"> sayılı “</w:t>
      </w:r>
      <w:r w:rsidR="0045720E">
        <w:rPr>
          <w:rFonts w:cstheme="minorHAnsi"/>
          <w:sz w:val="24"/>
          <w:szCs w:val="24"/>
        </w:rPr>
        <w:t xml:space="preserve">YKS Tedbirleri İstisnası </w:t>
      </w:r>
      <w:proofErr w:type="spellStart"/>
      <w:r w:rsidRPr="00BA4F68">
        <w:rPr>
          <w:rFonts w:cstheme="minorHAnsi"/>
          <w:sz w:val="24"/>
          <w:szCs w:val="24"/>
        </w:rPr>
        <w:t>Hk</w:t>
      </w:r>
      <w:proofErr w:type="spellEnd"/>
      <w:r w:rsidR="00F50AD7" w:rsidRPr="00BA4F68">
        <w:rPr>
          <w:rFonts w:cstheme="minorHAnsi"/>
          <w:b/>
          <w:sz w:val="24"/>
          <w:szCs w:val="24"/>
        </w:rPr>
        <w:t xml:space="preserve">” </w:t>
      </w:r>
      <w:r w:rsidR="00F50AD7" w:rsidRPr="00BA4F68">
        <w:rPr>
          <w:rFonts w:cstheme="minorHAnsi"/>
          <w:sz w:val="24"/>
          <w:szCs w:val="24"/>
        </w:rPr>
        <w:t>konulu Genelge</w:t>
      </w:r>
      <w:r w:rsidR="001650F5" w:rsidRPr="00BA4F68">
        <w:rPr>
          <w:rFonts w:cstheme="minorHAnsi"/>
          <w:sz w:val="24"/>
          <w:szCs w:val="24"/>
        </w:rPr>
        <w:t>nin</w:t>
      </w:r>
      <w:r w:rsidR="00E07F24" w:rsidRPr="00BA4F68">
        <w:rPr>
          <w:rFonts w:cstheme="minorHAnsi"/>
          <w:sz w:val="24"/>
          <w:szCs w:val="24"/>
        </w:rPr>
        <w:t xml:space="preserve"> uygulanmasına yönelik</w:t>
      </w:r>
      <w:r w:rsidR="00F50AD7" w:rsidRPr="00BA4F68">
        <w:rPr>
          <w:rFonts w:cstheme="minorHAnsi"/>
          <w:sz w:val="24"/>
          <w:szCs w:val="24"/>
        </w:rPr>
        <w:t xml:space="preserve"> </w:t>
      </w:r>
      <w:r w:rsidR="00E07F24" w:rsidRPr="00BA4F68">
        <w:rPr>
          <w:rFonts w:cstheme="minorHAnsi"/>
          <w:sz w:val="24"/>
          <w:szCs w:val="24"/>
        </w:rPr>
        <w:t>talimatları</w:t>
      </w:r>
      <w:r w:rsidR="009E0389">
        <w:rPr>
          <w:rFonts w:cstheme="minorHAnsi"/>
          <w:sz w:val="24"/>
          <w:szCs w:val="24"/>
        </w:rPr>
        <w:t>nı görüşmek ve</w:t>
      </w:r>
      <w:r w:rsidR="00F50AD7" w:rsidRPr="00BA4F68">
        <w:rPr>
          <w:rFonts w:cstheme="minorHAnsi"/>
          <w:sz w:val="24"/>
          <w:szCs w:val="24"/>
        </w:rPr>
        <w:t xml:space="preserve"> gerekli kararları almak üzere olağanüstü toplandı.</w:t>
      </w:r>
    </w:p>
    <w:p w:rsidR="0045720E" w:rsidRDefault="0045720E" w:rsidP="00BA4F68">
      <w:pPr>
        <w:jc w:val="both"/>
        <w:rPr>
          <w:rFonts w:cstheme="minorHAnsi"/>
          <w:sz w:val="24"/>
          <w:szCs w:val="24"/>
        </w:rPr>
      </w:pPr>
      <w:r>
        <w:rPr>
          <w:rFonts w:cstheme="minorHAnsi"/>
          <w:sz w:val="24"/>
          <w:szCs w:val="24"/>
        </w:rPr>
        <w:tab/>
      </w:r>
      <w:r w:rsidRPr="0045720E">
        <w:rPr>
          <w:rFonts w:cstheme="minorHAnsi"/>
          <w:sz w:val="24"/>
          <w:szCs w:val="24"/>
        </w:rPr>
        <w:t>İ</w:t>
      </w:r>
      <w:r>
        <w:rPr>
          <w:rFonts w:cstheme="minorHAnsi"/>
          <w:sz w:val="24"/>
          <w:szCs w:val="24"/>
        </w:rPr>
        <w:t xml:space="preserve">çişleri Bakanlığının </w:t>
      </w:r>
      <w:r w:rsidRPr="0045720E">
        <w:rPr>
          <w:rFonts w:cstheme="minorHAnsi"/>
          <w:sz w:val="24"/>
          <w:szCs w:val="24"/>
        </w:rPr>
        <w:t>18.06.2020 tarihli ve 9863 sayıl</w:t>
      </w:r>
      <w:r>
        <w:rPr>
          <w:rFonts w:cstheme="minorHAnsi"/>
          <w:sz w:val="24"/>
          <w:szCs w:val="24"/>
        </w:rPr>
        <w:t xml:space="preserve">ı </w:t>
      </w:r>
      <w:r w:rsidRPr="0045720E">
        <w:rPr>
          <w:rFonts w:cstheme="minorHAnsi"/>
          <w:sz w:val="24"/>
          <w:szCs w:val="24"/>
        </w:rPr>
        <w:t>Genelge</w:t>
      </w:r>
      <w:r>
        <w:rPr>
          <w:rFonts w:cstheme="minorHAnsi"/>
          <w:sz w:val="24"/>
          <w:szCs w:val="24"/>
        </w:rPr>
        <w:t>si</w:t>
      </w:r>
      <w:r w:rsidRPr="0045720E">
        <w:rPr>
          <w:rFonts w:cstheme="minorHAnsi"/>
          <w:sz w:val="24"/>
          <w:szCs w:val="24"/>
        </w:rPr>
        <w:t xml:space="preserve"> ile </w:t>
      </w:r>
      <w:proofErr w:type="spellStart"/>
      <w:r w:rsidRPr="0045720E">
        <w:rPr>
          <w:rFonts w:cstheme="minorHAnsi"/>
          <w:sz w:val="24"/>
          <w:szCs w:val="24"/>
        </w:rPr>
        <w:t>Koronavirüs</w:t>
      </w:r>
      <w:proofErr w:type="spellEnd"/>
      <w:r w:rsidRPr="0045720E">
        <w:rPr>
          <w:rFonts w:cstheme="minorHAnsi"/>
          <w:sz w:val="24"/>
          <w:szCs w:val="24"/>
        </w:rPr>
        <w:t xml:space="preserve"> salgınıyla mücadelede</w:t>
      </w:r>
      <w:r>
        <w:rPr>
          <w:rFonts w:cstheme="minorHAnsi"/>
          <w:sz w:val="24"/>
          <w:szCs w:val="24"/>
        </w:rPr>
        <w:t>,</w:t>
      </w:r>
      <w:r w:rsidRPr="0045720E">
        <w:rPr>
          <w:rFonts w:cstheme="minorHAnsi"/>
          <w:sz w:val="24"/>
          <w:szCs w:val="24"/>
        </w:rPr>
        <w:t xml:space="preserve"> salgının toplum sağlığı ve kamu düzeni açısından oluşturduğu riski yönetme, sosyal </w:t>
      </w:r>
      <w:proofErr w:type="gramStart"/>
      <w:r w:rsidRPr="0045720E">
        <w:rPr>
          <w:rFonts w:cstheme="minorHAnsi"/>
          <w:sz w:val="24"/>
          <w:szCs w:val="24"/>
        </w:rPr>
        <w:t>izolasyonu</w:t>
      </w:r>
      <w:proofErr w:type="gramEnd"/>
      <w:r w:rsidRPr="0045720E">
        <w:rPr>
          <w:rFonts w:cstheme="minorHAnsi"/>
          <w:sz w:val="24"/>
          <w:szCs w:val="24"/>
        </w:rPr>
        <w:t xml:space="preserve"> temin, mesafeyi koruma ve yayılım hızını kontrol altında tutma amacıyla 27 Haziran 2020 Cumartesi günü saat 09.30 ile 15.00 arasında ve 28 Haziran 2020 Pazar günü saat 09.30 ile 18.30 arasında belirli istisnalar çerçevesinde sokağa çıkma kısıtlaması getirilmiştir. </w:t>
      </w:r>
    </w:p>
    <w:p w:rsidR="0045720E" w:rsidRDefault="0045720E" w:rsidP="00BA4F68">
      <w:pPr>
        <w:jc w:val="both"/>
        <w:rPr>
          <w:rFonts w:cstheme="minorHAnsi"/>
          <w:sz w:val="24"/>
          <w:szCs w:val="24"/>
        </w:rPr>
      </w:pPr>
      <w:r>
        <w:rPr>
          <w:rFonts w:cstheme="minorHAnsi"/>
          <w:sz w:val="24"/>
          <w:szCs w:val="24"/>
        </w:rPr>
        <w:tab/>
      </w:r>
      <w:proofErr w:type="gramStart"/>
      <w:r>
        <w:rPr>
          <w:rFonts w:cstheme="minorHAnsi"/>
          <w:sz w:val="24"/>
          <w:szCs w:val="24"/>
        </w:rPr>
        <w:t>İçişleri Bakanlığının 23.06.2020 tarih ve 10077 sayılı Genelgesi de dikkate alınarak g</w:t>
      </w:r>
      <w:r w:rsidRPr="0045720E">
        <w:rPr>
          <w:rFonts w:cstheme="minorHAnsi"/>
          <w:sz w:val="24"/>
          <w:szCs w:val="24"/>
        </w:rPr>
        <w:t>örülen lüzum üzerine YKS sınavının yapılacağı okulların/sınav merkezlerinin etrafındaki kırtasiyelerin ve çalışanlarının İ</w:t>
      </w:r>
      <w:r>
        <w:rPr>
          <w:rFonts w:cstheme="minorHAnsi"/>
          <w:sz w:val="24"/>
          <w:szCs w:val="24"/>
        </w:rPr>
        <w:t xml:space="preserve">çişleri Bakanlığının </w:t>
      </w:r>
      <w:r w:rsidRPr="0045720E">
        <w:rPr>
          <w:rFonts w:cstheme="minorHAnsi"/>
          <w:sz w:val="24"/>
          <w:szCs w:val="24"/>
        </w:rPr>
        <w:t>18.06.2020 tarihli ve 9863 sayıl</w:t>
      </w:r>
      <w:r>
        <w:rPr>
          <w:rFonts w:cstheme="minorHAnsi"/>
          <w:sz w:val="24"/>
          <w:szCs w:val="24"/>
        </w:rPr>
        <w:t xml:space="preserve">ı </w:t>
      </w:r>
      <w:r w:rsidRPr="0045720E">
        <w:rPr>
          <w:rFonts w:cstheme="minorHAnsi"/>
          <w:sz w:val="24"/>
          <w:szCs w:val="24"/>
        </w:rPr>
        <w:t>Genelge</w:t>
      </w:r>
      <w:r>
        <w:rPr>
          <w:rFonts w:cstheme="minorHAnsi"/>
          <w:sz w:val="24"/>
          <w:szCs w:val="24"/>
        </w:rPr>
        <w:t>sinde</w:t>
      </w:r>
      <w:r w:rsidRPr="0045720E">
        <w:rPr>
          <w:rFonts w:cstheme="minorHAnsi"/>
          <w:sz w:val="24"/>
          <w:szCs w:val="24"/>
        </w:rPr>
        <w:t xml:space="preserve"> belirtilen kısıtlamadan 27.06.2020 ve 28.06.2020 tarih</w:t>
      </w:r>
      <w:r>
        <w:rPr>
          <w:rFonts w:cstheme="minorHAnsi"/>
          <w:sz w:val="24"/>
          <w:szCs w:val="24"/>
        </w:rPr>
        <w:t xml:space="preserve">lerinde muaf tutulması </w:t>
      </w:r>
      <w:r w:rsidR="009E0389">
        <w:rPr>
          <w:rFonts w:cstheme="minorHAnsi"/>
          <w:sz w:val="24"/>
          <w:szCs w:val="24"/>
        </w:rPr>
        <w:t>kararlaştırılmış olup uygulamanın ilimiz genelinde bu şekilde yapılması,</w:t>
      </w:r>
      <w:proofErr w:type="gramEnd"/>
    </w:p>
    <w:p w:rsidR="005E0DE5" w:rsidRDefault="005E0DE5" w:rsidP="005E0DE5">
      <w:pPr>
        <w:spacing w:before="120" w:after="0" w:line="240" w:lineRule="auto"/>
        <w:ind w:firstLine="426"/>
        <w:jc w:val="both"/>
        <w:rPr>
          <w:rFonts w:cstheme="minorHAnsi"/>
          <w:sz w:val="24"/>
          <w:szCs w:val="24"/>
        </w:rPr>
      </w:pPr>
      <w:bookmarkStart w:id="0" w:name="_GoBack"/>
      <w:bookmarkEnd w:id="0"/>
    </w:p>
    <w:p w:rsidR="0055523C" w:rsidRPr="00C06EB9" w:rsidRDefault="0055523C" w:rsidP="0055523C">
      <w:pPr>
        <w:jc w:val="both"/>
        <w:rPr>
          <w:rFonts w:cstheme="minorHAnsi"/>
          <w:sz w:val="24"/>
          <w:szCs w:val="24"/>
        </w:rPr>
      </w:pPr>
      <w:r w:rsidRPr="00C06EB9">
        <w:rPr>
          <w:rFonts w:cstheme="minorHAnsi"/>
          <w:sz w:val="24"/>
          <w:szCs w:val="24"/>
        </w:rPr>
        <w:tab/>
        <w:t>İl Umumi Hıfzıssıhha Kurulu üyelerinin oy</w:t>
      </w:r>
      <w:r w:rsidR="004D6845" w:rsidRPr="00C06EB9">
        <w:rPr>
          <w:rFonts w:cstheme="minorHAnsi"/>
          <w:sz w:val="24"/>
          <w:szCs w:val="24"/>
        </w:rPr>
        <w:t xml:space="preserve"> birliğiyle</w:t>
      </w:r>
      <w:r w:rsidR="001F1BD7">
        <w:rPr>
          <w:rFonts w:cstheme="minorHAnsi"/>
          <w:sz w:val="24"/>
          <w:szCs w:val="24"/>
        </w:rPr>
        <w:t xml:space="preserve"> kabul edilmiştir. 24</w:t>
      </w:r>
      <w:r w:rsidR="00163B98" w:rsidRPr="00C06EB9">
        <w:rPr>
          <w:rFonts w:cstheme="minorHAnsi"/>
          <w:sz w:val="24"/>
          <w:szCs w:val="24"/>
        </w:rPr>
        <w:t>/06</w:t>
      </w:r>
      <w:r w:rsidRPr="00C06EB9">
        <w:rPr>
          <w:rFonts w:cstheme="minorHAnsi"/>
          <w:sz w:val="24"/>
          <w:szCs w:val="24"/>
        </w:rPr>
        <w:t>/2020</w:t>
      </w:r>
      <w:r w:rsidR="0047170E" w:rsidRPr="00C06EB9">
        <w:rPr>
          <w:rFonts w:cstheme="minorHAnsi"/>
          <w:sz w:val="24"/>
          <w:szCs w:val="24"/>
        </w:rPr>
        <w:tab/>
      </w:r>
    </w:p>
    <w:p w:rsidR="00662FDB" w:rsidRPr="00F30AD5" w:rsidRDefault="00662FDB" w:rsidP="00A70519">
      <w:pPr>
        <w:jc w:val="both"/>
        <w:rPr>
          <w:rFonts w:cstheme="minorHAnsi"/>
          <w:sz w:val="24"/>
          <w:szCs w:val="24"/>
        </w:rPr>
      </w:pPr>
    </w:p>
    <w:sectPr w:rsidR="00662FDB" w:rsidRPr="00F30AD5"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40F7D"/>
    <w:rsid w:val="00154439"/>
    <w:rsid w:val="00163B98"/>
    <w:rsid w:val="001650F5"/>
    <w:rsid w:val="001A3633"/>
    <w:rsid w:val="001F1BD7"/>
    <w:rsid w:val="001F3AA5"/>
    <w:rsid w:val="002551DF"/>
    <w:rsid w:val="002559CA"/>
    <w:rsid w:val="0026127D"/>
    <w:rsid w:val="00285F96"/>
    <w:rsid w:val="00292540"/>
    <w:rsid w:val="0029553F"/>
    <w:rsid w:val="002B635F"/>
    <w:rsid w:val="002D1E6A"/>
    <w:rsid w:val="002E0426"/>
    <w:rsid w:val="002E5B5F"/>
    <w:rsid w:val="00316768"/>
    <w:rsid w:val="00332BD0"/>
    <w:rsid w:val="00357ED7"/>
    <w:rsid w:val="003A121D"/>
    <w:rsid w:val="003A22B4"/>
    <w:rsid w:val="003B3232"/>
    <w:rsid w:val="003D2218"/>
    <w:rsid w:val="003E4B7A"/>
    <w:rsid w:val="00406832"/>
    <w:rsid w:val="00454309"/>
    <w:rsid w:val="004555EB"/>
    <w:rsid w:val="00455DE8"/>
    <w:rsid w:val="0045720E"/>
    <w:rsid w:val="00463260"/>
    <w:rsid w:val="004650E5"/>
    <w:rsid w:val="0047170E"/>
    <w:rsid w:val="00495888"/>
    <w:rsid w:val="004B2186"/>
    <w:rsid w:val="004D6845"/>
    <w:rsid w:val="00512AAB"/>
    <w:rsid w:val="0055523C"/>
    <w:rsid w:val="00560D7C"/>
    <w:rsid w:val="005A78F2"/>
    <w:rsid w:val="005C1459"/>
    <w:rsid w:val="005D2DE3"/>
    <w:rsid w:val="005E0DE5"/>
    <w:rsid w:val="00601E2A"/>
    <w:rsid w:val="00621DD6"/>
    <w:rsid w:val="0062272F"/>
    <w:rsid w:val="00662FDB"/>
    <w:rsid w:val="00681ACE"/>
    <w:rsid w:val="006A22E9"/>
    <w:rsid w:val="006A486A"/>
    <w:rsid w:val="006A74CF"/>
    <w:rsid w:val="00700932"/>
    <w:rsid w:val="00711753"/>
    <w:rsid w:val="00723C97"/>
    <w:rsid w:val="007357C1"/>
    <w:rsid w:val="00743967"/>
    <w:rsid w:val="00757764"/>
    <w:rsid w:val="0078622B"/>
    <w:rsid w:val="007A253A"/>
    <w:rsid w:val="007A4F3D"/>
    <w:rsid w:val="007B1BF8"/>
    <w:rsid w:val="007E190F"/>
    <w:rsid w:val="007E2C01"/>
    <w:rsid w:val="007E5C23"/>
    <w:rsid w:val="007E6B17"/>
    <w:rsid w:val="007F7E67"/>
    <w:rsid w:val="00805AAA"/>
    <w:rsid w:val="00810A3D"/>
    <w:rsid w:val="00812803"/>
    <w:rsid w:val="00813E88"/>
    <w:rsid w:val="00864AE4"/>
    <w:rsid w:val="00875764"/>
    <w:rsid w:val="0094244F"/>
    <w:rsid w:val="009551C5"/>
    <w:rsid w:val="009607EF"/>
    <w:rsid w:val="009851AA"/>
    <w:rsid w:val="00990427"/>
    <w:rsid w:val="009E0389"/>
    <w:rsid w:val="00A62672"/>
    <w:rsid w:val="00A70519"/>
    <w:rsid w:val="00A96A79"/>
    <w:rsid w:val="00AB2608"/>
    <w:rsid w:val="00AD0631"/>
    <w:rsid w:val="00AD780B"/>
    <w:rsid w:val="00B25628"/>
    <w:rsid w:val="00B61317"/>
    <w:rsid w:val="00B634C5"/>
    <w:rsid w:val="00B671F5"/>
    <w:rsid w:val="00BA4F68"/>
    <w:rsid w:val="00BA5081"/>
    <w:rsid w:val="00BB52C7"/>
    <w:rsid w:val="00BE23E9"/>
    <w:rsid w:val="00C06EB9"/>
    <w:rsid w:val="00C23F87"/>
    <w:rsid w:val="00C901BD"/>
    <w:rsid w:val="00CB279B"/>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74409"/>
    <w:rsid w:val="00E90977"/>
    <w:rsid w:val="00E962BC"/>
    <w:rsid w:val="00EB1B32"/>
    <w:rsid w:val="00EB296A"/>
    <w:rsid w:val="00EB7749"/>
    <w:rsid w:val="00ED117D"/>
    <w:rsid w:val="00ED56D4"/>
    <w:rsid w:val="00EE613C"/>
    <w:rsid w:val="00F11E18"/>
    <w:rsid w:val="00F30AD5"/>
    <w:rsid w:val="00F50AD7"/>
    <w:rsid w:val="00F82FFD"/>
    <w:rsid w:val="00F863A1"/>
    <w:rsid w:val="00F90203"/>
    <w:rsid w:val="00FB1E88"/>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03F3"/>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39</cp:revision>
  <cp:lastPrinted>2020-06-15T12:44:00Z</cp:lastPrinted>
  <dcterms:created xsi:type="dcterms:W3CDTF">2020-06-10T08:02:00Z</dcterms:created>
  <dcterms:modified xsi:type="dcterms:W3CDTF">2020-06-24T07:28:00Z</dcterms:modified>
</cp:coreProperties>
</file>